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BD2" w:rsidRDefault="00014BD2" w:rsidP="00A16AB5">
      <w:pPr>
        <w:jc w:val="center"/>
        <w:rPr>
          <w:b/>
          <w:sz w:val="32"/>
          <w:szCs w:val="32"/>
        </w:rPr>
      </w:pPr>
      <w:r w:rsidRPr="0058704F">
        <w:rPr>
          <w:rFonts w:hint="eastAsia"/>
          <w:b/>
          <w:sz w:val="32"/>
          <w:szCs w:val="32"/>
        </w:rPr>
        <w:t>昌平区关于参加</w:t>
      </w:r>
      <w:r>
        <w:rPr>
          <w:b/>
          <w:sz w:val="32"/>
          <w:szCs w:val="32"/>
        </w:rPr>
        <w:t>2016——2017</w:t>
      </w:r>
      <w:r w:rsidRPr="0058704F">
        <w:rPr>
          <w:rFonts w:hint="eastAsia"/>
          <w:b/>
          <w:sz w:val="32"/>
          <w:szCs w:val="32"/>
        </w:rPr>
        <w:t>北师大版</w:t>
      </w:r>
    </w:p>
    <w:p w:rsidR="00014BD2" w:rsidRPr="00BA4721" w:rsidRDefault="00014BD2" w:rsidP="00A16AB5">
      <w:pPr>
        <w:jc w:val="center"/>
        <w:rPr>
          <w:b/>
          <w:sz w:val="32"/>
          <w:szCs w:val="32"/>
        </w:rPr>
      </w:pPr>
      <w:r w:rsidRPr="0058704F">
        <w:rPr>
          <w:rFonts w:hint="eastAsia"/>
          <w:b/>
          <w:sz w:val="32"/>
          <w:szCs w:val="32"/>
        </w:rPr>
        <w:t>《</w:t>
      </w:r>
      <w:r>
        <w:rPr>
          <w:rFonts w:hint="eastAsia"/>
          <w:b/>
          <w:sz w:val="32"/>
          <w:szCs w:val="32"/>
        </w:rPr>
        <w:t>中华</w:t>
      </w:r>
      <w:r w:rsidRPr="0058704F">
        <w:rPr>
          <w:rFonts w:hint="eastAsia"/>
          <w:b/>
          <w:sz w:val="32"/>
          <w:szCs w:val="32"/>
        </w:rPr>
        <w:t>优秀传统文化》教材微课资源征集</w:t>
      </w:r>
      <w:r>
        <w:rPr>
          <w:rFonts w:hint="eastAsia"/>
          <w:b/>
          <w:sz w:val="32"/>
          <w:szCs w:val="32"/>
        </w:rPr>
        <w:t>评比</w:t>
      </w:r>
      <w:r w:rsidRPr="0058704F">
        <w:rPr>
          <w:rFonts w:hint="eastAsia"/>
          <w:b/>
          <w:sz w:val="32"/>
          <w:szCs w:val="32"/>
        </w:rPr>
        <w:t>活动的通知</w:t>
      </w:r>
    </w:p>
    <w:p w:rsidR="00014BD2" w:rsidRPr="008643AD" w:rsidRDefault="00014BD2" w:rsidP="006F5F42">
      <w:pPr>
        <w:spacing w:line="240" w:lineRule="atLeast"/>
        <w:rPr>
          <w:rFonts w:ascii="宋体" w:cs="Arial"/>
          <w:kern w:val="0"/>
          <w:sz w:val="28"/>
          <w:szCs w:val="28"/>
        </w:rPr>
      </w:pPr>
      <w:r w:rsidRPr="008643AD">
        <w:rPr>
          <w:rFonts w:ascii="宋体" w:hAnsi="宋体" w:cs="Arial" w:hint="eastAsia"/>
          <w:kern w:val="0"/>
          <w:sz w:val="28"/>
          <w:szCs w:val="28"/>
        </w:rPr>
        <w:t>各中小学：</w:t>
      </w:r>
    </w:p>
    <w:p w:rsidR="00014BD2" w:rsidRPr="0082423C" w:rsidRDefault="00014BD2" w:rsidP="005B4FA7">
      <w:pPr>
        <w:spacing w:line="520" w:lineRule="exact"/>
        <w:ind w:firstLineChars="200" w:firstLine="31680"/>
        <w:rPr>
          <w:rFonts w:ascii="宋体" w:cs="Arial"/>
          <w:bCs/>
          <w:kern w:val="0"/>
          <w:sz w:val="28"/>
          <w:szCs w:val="28"/>
        </w:rPr>
      </w:pPr>
      <w:r w:rsidRPr="008643AD">
        <w:rPr>
          <w:rFonts w:ascii="宋体" w:hAnsi="宋体" w:cs="Arial" w:hint="eastAsia"/>
          <w:bCs/>
          <w:kern w:val="0"/>
          <w:sz w:val="28"/>
          <w:szCs w:val="28"/>
        </w:rPr>
        <w:t>为</w:t>
      </w:r>
      <w:r>
        <w:rPr>
          <w:rFonts w:ascii="宋体" w:hAnsi="宋体" w:cs="Arial" w:hint="eastAsia"/>
          <w:bCs/>
          <w:kern w:val="0"/>
          <w:sz w:val="28"/>
          <w:szCs w:val="28"/>
        </w:rPr>
        <w:t>进一步推进传统文化课程资源建设步伐，促进现代教育信息技术与传统文化教学相结合，更好地服务课堂教学，提高教师教学质量，激发学生学习兴趣，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昌平区决定</w:t>
      </w:r>
      <w:r>
        <w:rPr>
          <w:rFonts w:ascii="宋体" w:hAnsi="宋体" w:cs="Arial" w:hint="eastAsia"/>
          <w:bCs/>
          <w:kern w:val="0"/>
          <w:sz w:val="28"/>
          <w:szCs w:val="28"/>
        </w:rPr>
        <w:t>参加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北京师范大学出版社联合北师大版</w:t>
      </w:r>
      <w:r>
        <w:rPr>
          <w:rFonts w:ascii="宋体" w:hAnsi="宋体" w:cs="Arial" w:hint="eastAsia"/>
          <w:bCs/>
          <w:kern w:val="0"/>
          <w:sz w:val="28"/>
          <w:szCs w:val="28"/>
        </w:rPr>
        <w:t>《中华优秀传统文化》教材编写组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组织</w:t>
      </w:r>
      <w:r>
        <w:rPr>
          <w:rFonts w:ascii="宋体" w:hAnsi="宋体" w:cs="Arial" w:hint="eastAsia"/>
          <w:bCs/>
          <w:kern w:val="0"/>
          <w:sz w:val="28"/>
          <w:szCs w:val="28"/>
        </w:rPr>
        <w:t>的微课资源征集评比活动。现将有关事宜通知如下：</w:t>
      </w:r>
      <w:bookmarkStart w:id="0" w:name="_GoBack"/>
      <w:bookmarkEnd w:id="0"/>
    </w:p>
    <w:p w:rsidR="00014BD2" w:rsidRPr="007F5DF8" w:rsidRDefault="00014BD2" w:rsidP="005B4FA7">
      <w:pPr>
        <w:ind w:firstLineChars="200" w:firstLine="31680"/>
        <w:rPr>
          <w:rFonts w:ascii="宋体" w:cs="Arial"/>
          <w:b/>
          <w:kern w:val="0"/>
          <w:sz w:val="28"/>
          <w:szCs w:val="28"/>
        </w:rPr>
      </w:pPr>
      <w:r w:rsidRPr="007F5DF8">
        <w:rPr>
          <w:rFonts w:ascii="宋体" w:hAnsi="宋体" w:cs="Arial" w:hint="eastAsia"/>
          <w:b/>
          <w:kern w:val="0"/>
          <w:sz w:val="28"/>
          <w:szCs w:val="28"/>
        </w:rPr>
        <w:t>一、参赛作品要求</w:t>
      </w:r>
    </w:p>
    <w:p w:rsidR="00014BD2" w:rsidRDefault="00014BD2" w:rsidP="005B4FA7">
      <w:pPr>
        <w:spacing w:line="240" w:lineRule="atLeast"/>
        <w:ind w:firstLineChars="200" w:firstLine="31680"/>
        <w:rPr>
          <w:rFonts w:ascii="宋体" w:cs="Arial"/>
          <w:bCs/>
          <w:kern w:val="0"/>
          <w:sz w:val="28"/>
          <w:szCs w:val="28"/>
        </w:rPr>
      </w:pPr>
      <w:r>
        <w:rPr>
          <w:rFonts w:ascii="宋体" w:hAnsi="宋体" w:cs="Arial"/>
          <w:bCs/>
          <w:kern w:val="0"/>
          <w:sz w:val="28"/>
          <w:szCs w:val="28"/>
        </w:rPr>
        <w:t>1.</w:t>
      </w:r>
      <w:r>
        <w:rPr>
          <w:rFonts w:ascii="宋体" w:hAnsi="宋体" w:cs="Arial" w:hint="eastAsia"/>
          <w:bCs/>
          <w:kern w:val="0"/>
          <w:sz w:val="28"/>
          <w:szCs w:val="28"/>
        </w:rPr>
        <w:t>内容要求</w:t>
      </w:r>
    </w:p>
    <w:p w:rsidR="00014BD2" w:rsidRPr="0082423C" w:rsidRDefault="00014BD2" w:rsidP="005B4FA7">
      <w:pPr>
        <w:spacing w:line="520" w:lineRule="exact"/>
        <w:ind w:firstLineChars="200" w:firstLine="31680"/>
        <w:rPr>
          <w:rFonts w:asci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参评作品基于北师大版《中华优秀传统文化》教材内容，内容为解决教学或学习中某个教学关键点（如某一文化知识、现象、常识等方面的重点、难点、疑点）而开展的简短、完整的视频。</w:t>
      </w:r>
    </w:p>
    <w:p w:rsidR="00014BD2" w:rsidRPr="0082423C" w:rsidRDefault="00014BD2" w:rsidP="005B4FA7">
      <w:pPr>
        <w:spacing w:line="520" w:lineRule="exact"/>
        <w:ind w:firstLineChars="200" w:firstLine="31680"/>
        <w:rPr>
          <w:rFonts w:asci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参评作品教学目标明确，主题突出，体现教学特色、学科特色，过程要相对完整。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微课视频制作形式不限</w:t>
      </w:r>
      <w:r>
        <w:rPr>
          <w:rFonts w:ascii="宋体" w:hAnsi="宋体" w:cs="Arial" w:hint="eastAsia"/>
          <w:bCs/>
          <w:kern w:val="0"/>
          <w:sz w:val="28"/>
          <w:szCs w:val="28"/>
        </w:rPr>
        <w:t>，可以是</w:t>
      </w:r>
      <w:r>
        <w:rPr>
          <w:rFonts w:ascii="宋体" w:hAnsi="宋体" w:cs="Arial"/>
          <w:bCs/>
          <w:kern w:val="0"/>
          <w:sz w:val="28"/>
          <w:szCs w:val="28"/>
        </w:rPr>
        <w:t>PPT</w:t>
      </w:r>
      <w:r>
        <w:rPr>
          <w:rFonts w:ascii="宋体" w:hAnsi="宋体" w:cs="Arial" w:hint="eastAsia"/>
          <w:bCs/>
          <w:kern w:val="0"/>
          <w:sz w:val="28"/>
          <w:szCs w:val="28"/>
        </w:rPr>
        <w:t>课件录屏配音（</w:t>
      </w:r>
      <w:r>
        <w:rPr>
          <w:rFonts w:ascii="宋体" w:hAnsi="宋体" w:cs="Arial"/>
          <w:bCs/>
          <w:kern w:val="0"/>
          <w:sz w:val="28"/>
          <w:szCs w:val="28"/>
        </w:rPr>
        <w:t>PPT</w:t>
      </w:r>
      <w:r>
        <w:rPr>
          <w:rFonts w:ascii="宋体" w:hAnsi="宋体" w:cs="Arial" w:hint="eastAsia"/>
          <w:bCs/>
          <w:kern w:val="0"/>
          <w:sz w:val="28"/>
          <w:szCs w:val="28"/>
        </w:rPr>
        <w:t>课件须使用出版社提供的模板，请从教材网站</w:t>
      </w:r>
      <w:hyperlink r:id="rId6" w:history="1">
        <w:r w:rsidRPr="003F62F7">
          <w:rPr>
            <w:rStyle w:val="Hyperlink"/>
            <w:rFonts w:ascii="宋体" w:hAnsi="宋体" w:cs="Arial"/>
            <w:bCs/>
            <w:kern w:val="0"/>
            <w:sz w:val="28"/>
            <w:szCs w:val="28"/>
          </w:rPr>
          <w:t>www.100875.com.cn</w:t>
        </w:r>
      </w:hyperlink>
      <w:r>
        <w:rPr>
          <w:rFonts w:ascii="宋体" w:hAnsi="宋体" w:cs="Arial" w:hint="eastAsia"/>
          <w:bCs/>
          <w:kern w:val="0"/>
          <w:sz w:val="28"/>
          <w:szCs w:val="28"/>
        </w:rPr>
        <w:t>下载）</w:t>
      </w:r>
      <w:r>
        <w:rPr>
          <w:rFonts w:ascii="宋体" w:cs="Arial"/>
          <w:bCs/>
          <w:kern w:val="0"/>
          <w:sz w:val="28"/>
          <w:szCs w:val="28"/>
        </w:rPr>
        <w:t>,</w:t>
      </w:r>
      <w:r>
        <w:rPr>
          <w:rFonts w:ascii="宋体" w:hAnsi="宋体" w:cs="Arial" w:hint="eastAsia"/>
          <w:bCs/>
          <w:kern w:val="0"/>
          <w:sz w:val="28"/>
          <w:szCs w:val="28"/>
        </w:rPr>
        <w:t>也可以是模拟课堂教学、动画等适当形式，但不能是课堂实录的片段截取。</w:t>
      </w:r>
    </w:p>
    <w:p w:rsidR="00014BD2" w:rsidRDefault="00014BD2" w:rsidP="005B4FA7">
      <w:pPr>
        <w:spacing w:line="240" w:lineRule="atLeast"/>
        <w:ind w:firstLineChars="200" w:firstLine="31680"/>
        <w:rPr>
          <w:rFonts w:ascii="宋体" w:cs="Arial"/>
          <w:bCs/>
          <w:kern w:val="0"/>
          <w:sz w:val="28"/>
          <w:szCs w:val="28"/>
        </w:rPr>
      </w:pPr>
      <w:r>
        <w:rPr>
          <w:rFonts w:ascii="宋体" w:hAnsi="宋体" w:cs="Arial"/>
          <w:bCs/>
          <w:kern w:val="0"/>
          <w:sz w:val="28"/>
          <w:szCs w:val="28"/>
        </w:rPr>
        <w:t>2.</w:t>
      </w:r>
      <w:r>
        <w:rPr>
          <w:rFonts w:ascii="宋体" w:hAnsi="宋体" w:cs="Arial" w:hint="eastAsia"/>
          <w:bCs/>
          <w:kern w:val="0"/>
          <w:sz w:val="28"/>
          <w:szCs w:val="28"/>
        </w:rPr>
        <w:t>形式要求</w:t>
      </w:r>
    </w:p>
    <w:p w:rsidR="00014BD2" w:rsidRPr="0082423C" w:rsidRDefault="00014BD2" w:rsidP="005B4FA7">
      <w:pPr>
        <w:spacing w:line="520" w:lineRule="exact"/>
        <w:ind w:firstLineChars="200" w:firstLine="31680"/>
        <w:rPr>
          <w:rFonts w:asci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参评作品以光盘形式提交，光盘内须包含微课视频、微课设计文字材料和</w:t>
      </w:r>
      <w:r>
        <w:rPr>
          <w:rFonts w:ascii="宋体" w:hAnsi="宋体" w:cs="Arial"/>
          <w:bCs/>
          <w:kern w:val="0"/>
          <w:sz w:val="28"/>
          <w:szCs w:val="28"/>
        </w:rPr>
        <w:t>PPT</w:t>
      </w:r>
      <w:r>
        <w:rPr>
          <w:rFonts w:ascii="宋体" w:hAnsi="宋体" w:cs="Arial" w:hint="eastAsia"/>
          <w:bCs/>
          <w:kern w:val="0"/>
          <w:sz w:val="28"/>
          <w:szCs w:val="28"/>
        </w:rPr>
        <w:t>三部分。请在视频、教学设计和课件片头注明微课名称、作者和单位。</w:t>
      </w:r>
    </w:p>
    <w:p w:rsidR="00014BD2" w:rsidRPr="0082423C" w:rsidRDefault="00014BD2" w:rsidP="005B4FA7">
      <w:pPr>
        <w:spacing w:line="520" w:lineRule="exact"/>
        <w:ind w:firstLineChars="200" w:firstLine="31680"/>
        <w:rPr>
          <w:rFonts w:ascii="宋体" w:cs="Arial"/>
          <w:bCs/>
          <w:kern w:val="0"/>
          <w:sz w:val="28"/>
          <w:szCs w:val="28"/>
        </w:rPr>
      </w:pPr>
      <w:r>
        <w:rPr>
          <w:rFonts w:ascii="宋体" w:hAnsi="宋体" w:cs="Arial" w:hint="eastAsia"/>
          <w:bCs/>
          <w:kern w:val="0"/>
          <w:sz w:val="28"/>
          <w:szCs w:val="28"/>
        </w:rPr>
        <w:t>每个微课视频为一个完整的教学点，视频时长以</w:t>
      </w:r>
      <w:r>
        <w:rPr>
          <w:rFonts w:ascii="宋体" w:hAnsi="宋体" w:cs="Arial"/>
          <w:bCs/>
          <w:kern w:val="0"/>
          <w:sz w:val="28"/>
          <w:szCs w:val="28"/>
        </w:rPr>
        <w:t>6—8</w:t>
      </w:r>
      <w:r>
        <w:rPr>
          <w:rFonts w:ascii="宋体" w:hAnsi="宋体" w:cs="Arial" w:hint="eastAsia"/>
          <w:bCs/>
          <w:kern w:val="0"/>
          <w:sz w:val="28"/>
          <w:szCs w:val="28"/>
        </w:rPr>
        <w:t>分钟为宜，不超过</w:t>
      </w:r>
      <w:r>
        <w:rPr>
          <w:rFonts w:ascii="宋体" w:hAnsi="宋体" w:cs="Arial"/>
          <w:bCs/>
          <w:kern w:val="0"/>
          <w:sz w:val="28"/>
          <w:szCs w:val="28"/>
        </w:rPr>
        <w:t>10</w:t>
      </w:r>
      <w:r>
        <w:rPr>
          <w:rFonts w:ascii="宋体" w:hAnsi="宋体" w:cs="Arial" w:hint="eastAsia"/>
          <w:bCs/>
          <w:kern w:val="0"/>
          <w:sz w:val="28"/>
          <w:szCs w:val="28"/>
        </w:rPr>
        <w:t>分钟。</w:t>
      </w:r>
      <w:r w:rsidRPr="00290A01">
        <w:rPr>
          <w:rFonts w:ascii="宋体" w:hAnsi="宋体" w:cs="Arial" w:hint="eastAsia"/>
          <w:bCs/>
          <w:kern w:val="0"/>
          <w:sz w:val="28"/>
          <w:szCs w:val="28"/>
        </w:rPr>
        <w:t>文件格式为</w:t>
      </w:r>
      <w:r w:rsidRPr="00290A01">
        <w:rPr>
          <w:rFonts w:ascii="宋体" w:hAnsi="宋体" w:cs="Arial"/>
          <w:bCs/>
          <w:kern w:val="0"/>
          <w:sz w:val="28"/>
          <w:szCs w:val="28"/>
        </w:rPr>
        <w:t>MP4</w:t>
      </w:r>
      <w:r w:rsidRPr="00290A01">
        <w:rPr>
          <w:rFonts w:ascii="宋体" w:hAnsi="宋体" w:cs="Arial" w:hint="eastAsia"/>
          <w:bCs/>
          <w:kern w:val="0"/>
          <w:sz w:val="28"/>
          <w:szCs w:val="28"/>
        </w:rPr>
        <w:t>，</w:t>
      </w:r>
      <w:r>
        <w:rPr>
          <w:rFonts w:ascii="宋体" w:hAnsi="宋体" w:cs="Arial" w:hint="eastAsia"/>
          <w:bCs/>
          <w:kern w:val="0"/>
          <w:sz w:val="28"/>
          <w:szCs w:val="28"/>
        </w:rPr>
        <w:t>分辨率为</w:t>
      </w:r>
      <w:r>
        <w:rPr>
          <w:rFonts w:ascii="宋体" w:hAnsi="宋体" w:cs="Arial"/>
          <w:bCs/>
          <w:kern w:val="0"/>
          <w:sz w:val="28"/>
          <w:szCs w:val="28"/>
        </w:rPr>
        <w:t>1920</w:t>
      </w:r>
      <w:r>
        <w:rPr>
          <w:rFonts w:ascii="宋体" w:hAnsi="宋体" w:cs="Arial" w:hint="eastAsia"/>
          <w:bCs/>
          <w:kern w:val="0"/>
          <w:sz w:val="28"/>
          <w:szCs w:val="28"/>
        </w:rPr>
        <w:t>×</w:t>
      </w:r>
      <w:r>
        <w:rPr>
          <w:rFonts w:ascii="宋体" w:hAnsi="宋体" w:cs="Arial"/>
          <w:bCs/>
          <w:kern w:val="0"/>
          <w:sz w:val="28"/>
          <w:szCs w:val="28"/>
        </w:rPr>
        <w:t>1080</w:t>
      </w:r>
      <w:r>
        <w:rPr>
          <w:rFonts w:ascii="宋体" w:hAnsi="宋体" w:cs="Arial" w:hint="eastAsia"/>
          <w:bCs/>
          <w:kern w:val="0"/>
          <w:sz w:val="28"/>
          <w:szCs w:val="28"/>
        </w:rPr>
        <w:t>，帧速率为</w:t>
      </w:r>
      <w:r>
        <w:rPr>
          <w:rFonts w:ascii="宋体" w:hAnsi="宋体" w:cs="Arial"/>
          <w:bCs/>
          <w:kern w:val="0"/>
          <w:sz w:val="28"/>
          <w:szCs w:val="28"/>
        </w:rPr>
        <w:t>25</w:t>
      </w:r>
      <w:r>
        <w:rPr>
          <w:rFonts w:ascii="宋体" w:hAnsi="宋体" w:cs="Arial" w:hint="eastAsia"/>
          <w:bCs/>
          <w:kern w:val="0"/>
          <w:sz w:val="28"/>
          <w:szCs w:val="28"/>
        </w:rPr>
        <w:t>帧</w:t>
      </w:r>
      <w:r>
        <w:rPr>
          <w:rFonts w:ascii="宋体" w:hAnsi="宋体" w:cs="Arial"/>
          <w:bCs/>
          <w:kern w:val="0"/>
          <w:sz w:val="28"/>
          <w:szCs w:val="28"/>
        </w:rPr>
        <w:t>/</w:t>
      </w:r>
      <w:r>
        <w:rPr>
          <w:rFonts w:ascii="宋体" w:hAnsi="宋体" w:cs="Arial" w:hint="eastAsia"/>
          <w:bCs/>
          <w:kern w:val="0"/>
          <w:sz w:val="28"/>
          <w:szCs w:val="28"/>
        </w:rPr>
        <w:t>秒，画幅宽高比为</w:t>
      </w:r>
      <w:r>
        <w:rPr>
          <w:rFonts w:ascii="宋体" w:hAnsi="宋体" w:cs="Arial"/>
          <w:bCs/>
          <w:kern w:val="0"/>
          <w:sz w:val="28"/>
          <w:szCs w:val="28"/>
        </w:rPr>
        <w:t>16:9</w:t>
      </w:r>
      <w:r>
        <w:rPr>
          <w:rFonts w:ascii="宋体" w:hAnsi="宋体" w:cs="Arial" w:hint="eastAsia"/>
          <w:bCs/>
          <w:kern w:val="0"/>
          <w:sz w:val="28"/>
          <w:szCs w:val="28"/>
        </w:rPr>
        <w:t>。微课视频的影像和声音要清晰。</w:t>
      </w:r>
    </w:p>
    <w:p w:rsidR="00014BD2" w:rsidRPr="007431C3" w:rsidRDefault="00014BD2" w:rsidP="005B4FA7">
      <w:pPr>
        <w:spacing w:line="240" w:lineRule="atLeast"/>
        <w:ind w:firstLineChars="200" w:firstLine="31680"/>
        <w:rPr>
          <w:rFonts w:ascii="宋体" w:cs="Arial"/>
          <w:b/>
          <w:kern w:val="0"/>
          <w:sz w:val="28"/>
          <w:szCs w:val="28"/>
        </w:rPr>
      </w:pPr>
      <w:r w:rsidRPr="00D65ADC">
        <w:rPr>
          <w:rFonts w:ascii="宋体" w:hAnsi="宋体" w:cs="Arial" w:hint="eastAsia"/>
          <w:b/>
          <w:kern w:val="0"/>
          <w:sz w:val="28"/>
          <w:szCs w:val="28"/>
        </w:rPr>
        <w:t>二、</w:t>
      </w:r>
      <w:r>
        <w:rPr>
          <w:rFonts w:ascii="宋体" w:hAnsi="宋体" w:cs="Arial" w:hint="eastAsia"/>
          <w:b/>
          <w:kern w:val="0"/>
          <w:sz w:val="28"/>
          <w:szCs w:val="28"/>
        </w:rPr>
        <w:t>评选</w:t>
      </w:r>
      <w:r w:rsidRPr="007431C3">
        <w:rPr>
          <w:rFonts w:ascii="宋体" w:hAnsi="宋体" w:cs="Arial" w:hint="eastAsia"/>
          <w:b/>
          <w:kern w:val="0"/>
          <w:sz w:val="28"/>
          <w:szCs w:val="28"/>
        </w:rPr>
        <w:t>方式</w:t>
      </w:r>
      <w:r>
        <w:rPr>
          <w:rFonts w:ascii="宋体" w:hAnsi="宋体" w:cs="Arial" w:hint="eastAsia"/>
          <w:b/>
          <w:kern w:val="0"/>
          <w:sz w:val="28"/>
          <w:szCs w:val="28"/>
        </w:rPr>
        <w:t>及奖励办法</w:t>
      </w:r>
    </w:p>
    <w:p w:rsidR="00014BD2" w:rsidRPr="0082423C" w:rsidRDefault="00014BD2" w:rsidP="005B4FA7">
      <w:pPr>
        <w:spacing w:line="520" w:lineRule="exact"/>
        <w:ind w:firstLineChars="200" w:firstLine="31680"/>
        <w:rPr>
          <w:rFonts w:ascii="宋体" w:cs="Arial"/>
          <w:bCs/>
          <w:kern w:val="0"/>
          <w:sz w:val="28"/>
          <w:szCs w:val="28"/>
        </w:rPr>
      </w:pPr>
      <w:r w:rsidRPr="0082423C">
        <w:rPr>
          <w:rFonts w:ascii="宋体" w:hAnsi="宋体" w:cs="Arial" w:hint="eastAsia"/>
          <w:bCs/>
          <w:kern w:val="0"/>
          <w:sz w:val="28"/>
          <w:szCs w:val="28"/>
        </w:rPr>
        <w:t>本次评比活动组织方将聘请专家队伍对参赛作品进行公平、公正的评选，分别评出一、二、三等奖以及指导教师奖，并按市级要求将参赛作品进行规范汇总后提交到市级评审组。</w:t>
      </w:r>
    </w:p>
    <w:p w:rsidR="00014BD2" w:rsidRPr="008B5C6A" w:rsidRDefault="00014BD2" w:rsidP="005B4FA7">
      <w:pPr>
        <w:spacing w:line="520" w:lineRule="exact"/>
        <w:ind w:firstLineChars="200" w:firstLine="31680"/>
        <w:rPr>
          <w:rFonts w:ascii="宋体" w:cs="Arial"/>
          <w:bCs/>
          <w:kern w:val="0"/>
          <w:sz w:val="28"/>
          <w:szCs w:val="28"/>
        </w:rPr>
      </w:pPr>
      <w:r w:rsidRPr="008B5C6A">
        <w:rPr>
          <w:rFonts w:ascii="宋体" w:hAnsi="宋体" w:cs="Arial" w:hint="eastAsia"/>
          <w:bCs/>
          <w:kern w:val="0"/>
          <w:sz w:val="28"/>
          <w:szCs w:val="28"/>
        </w:rPr>
        <w:t>部分市级获奖作者可推荐参加</w:t>
      </w:r>
      <w:r w:rsidRPr="008B5C6A">
        <w:rPr>
          <w:rFonts w:ascii="宋体" w:hAnsi="宋体" w:cs="Arial"/>
          <w:bCs/>
          <w:kern w:val="0"/>
          <w:sz w:val="28"/>
          <w:szCs w:val="28"/>
        </w:rPr>
        <w:t>2017</w:t>
      </w:r>
      <w:r w:rsidRPr="008B5C6A">
        <w:rPr>
          <w:rFonts w:ascii="宋体" w:hAnsi="宋体" w:cs="Arial" w:hint="eastAsia"/>
          <w:bCs/>
          <w:kern w:val="0"/>
          <w:sz w:val="28"/>
          <w:szCs w:val="28"/>
        </w:rPr>
        <w:t>教材学术交流研讨会。</w:t>
      </w:r>
    </w:p>
    <w:p w:rsidR="00014BD2" w:rsidRPr="0082423C" w:rsidRDefault="00014BD2" w:rsidP="005B4FA7">
      <w:pPr>
        <w:spacing w:line="520" w:lineRule="exact"/>
        <w:ind w:firstLineChars="200" w:firstLine="31680"/>
        <w:rPr>
          <w:rFonts w:ascii="宋体" w:cs="Arial"/>
          <w:bCs/>
          <w:kern w:val="0"/>
          <w:sz w:val="28"/>
          <w:szCs w:val="28"/>
        </w:rPr>
      </w:pPr>
      <w:r w:rsidRPr="0082423C">
        <w:rPr>
          <w:rFonts w:ascii="宋体" w:hAnsi="宋体" w:cs="Arial" w:hint="eastAsia"/>
          <w:bCs/>
          <w:kern w:val="0"/>
          <w:sz w:val="28"/>
          <w:szCs w:val="28"/>
        </w:rPr>
        <w:t>本次活动不收取任何参评费用。</w:t>
      </w:r>
    </w:p>
    <w:p w:rsidR="00014BD2" w:rsidRPr="008643AD" w:rsidRDefault="00014BD2" w:rsidP="005B4FA7">
      <w:pPr>
        <w:ind w:firstLineChars="200" w:firstLine="31680"/>
        <w:rPr>
          <w:rFonts w:ascii="宋体"/>
          <w:b/>
          <w:sz w:val="28"/>
          <w:szCs w:val="28"/>
        </w:rPr>
      </w:pPr>
      <w:r w:rsidRPr="007431C3">
        <w:rPr>
          <w:rFonts w:ascii="宋体" w:hAnsi="宋体" w:cs="Arial" w:hint="eastAsia"/>
          <w:b/>
          <w:kern w:val="0"/>
          <w:sz w:val="28"/>
          <w:szCs w:val="28"/>
        </w:rPr>
        <w:t>三、</w:t>
      </w:r>
      <w:r w:rsidRPr="008643AD">
        <w:rPr>
          <w:rFonts w:ascii="宋体" w:hAnsi="宋体" w:hint="eastAsia"/>
          <w:b/>
          <w:sz w:val="28"/>
          <w:szCs w:val="28"/>
        </w:rPr>
        <w:t>提交</w:t>
      </w:r>
      <w:r>
        <w:rPr>
          <w:rFonts w:ascii="宋体" w:hAnsi="宋体" w:hint="eastAsia"/>
          <w:b/>
          <w:sz w:val="28"/>
          <w:szCs w:val="28"/>
        </w:rPr>
        <w:t>地点及时间</w:t>
      </w:r>
    </w:p>
    <w:p w:rsidR="00014BD2" w:rsidRDefault="00014BD2" w:rsidP="005B4FA7">
      <w:pPr>
        <w:spacing w:line="500" w:lineRule="exact"/>
        <w:ind w:firstLineChars="200" w:firstLine="31680"/>
        <w:rPr>
          <w:rFonts w:ascii="宋体" w:cs="Arial"/>
          <w:kern w:val="0"/>
          <w:sz w:val="28"/>
          <w:szCs w:val="28"/>
        </w:rPr>
      </w:pPr>
      <w:r w:rsidRPr="0082423C">
        <w:rPr>
          <w:rFonts w:ascii="宋体" w:hAnsi="宋体" w:cs="Arial" w:hint="eastAsia"/>
          <w:bCs/>
          <w:kern w:val="0"/>
          <w:sz w:val="28"/>
          <w:szCs w:val="28"/>
        </w:rPr>
        <w:t>请将“附件</w:t>
      </w:r>
      <w:r w:rsidRPr="0082423C">
        <w:rPr>
          <w:rFonts w:ascii="宋体" w:hAnsi="宋体" w:cs="Arial"/>
          <w:bCs/>
          <w:kern w:val="0"/>
          <w:sz w:val="28"/>
          <w:szCs w:val="28"/>
        </w:rPr>
        <w:t>1</w:t>
      </w:r>
      <w:r>
        <w:rPr>
          <w:rFonts w:ascii="宋体" w:hAnsi="宋体" w:cs="Arial" w:hint="eastAsia"/>
          <w:bCs/>
          <w:kern w:val="0"/>
          <w:sz w:val="28"/>
          <w:szCs w:val="28"/>
        </w:rPr>
        <w:t>”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“附件</w:t>
      </w:r>
      <w:r w:rsidRPr="0082423C">
        <w:rPr>
          <w:rFonts w:ascii="宋体" w:hAnsi="宋体" w:cs="Arial"/>
          <w:bCs/>
          <w:kern w:val="0"/>
          <w:sz w:val="28"/>
          <w:szCs w:val="28"/>
        </w:rPr>
        <w:t>2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”的打印稿（</w:t>
      </w:r>
      <w:r w:rsidRPr="0082423C">
        <w:rPr>
          <w:rFonts w:ascii="宋体" w:hAnsi="宋体" w:cs="Arial"/>
          <w:bCs/>
          <w:kern w:val="0"/>
          <w:sz w:val="28"/>
          <w:szCs w:val="28"/>
        </w:rPr>
        <w:t>A4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纸）和作品光盘</w:t>
      </w:r>
      <w:r w:rsidRPr="0082423C">
        <w:rPr>
          <w:rFonts w:ascii="宋体" w:hAnsi="宋体" w:cs="Arial"/>
          <w:bCs/>
          <w:kern w:val="0"/>
          <w:sz w:val="28"/>
          <w:szCs w:val="28"/>
        </w:rPr>
        <w:t>(</w:t>
      </w:r>
      <w:r>
        <w:rPr>
          <w:rFonts w:ascii="宋体" w:hAnsi="宋体" w:cs="Arial" w:hint="eastAsia"/>
          <w:bCs/>
          <w:kern w:val="0"/>
          <w:sz w:val="28"/>
          <w:szCs w:val="28"/>
        </w:rPr>
        <w:t>在光盘的盘面上注明作品题目、所在的册次单元、作者姓名、联系电话、工作单位、通信地址、电子邮箱等，如果参评作品有指导教师也应注明其姓名</w:t>
      </w:r>
      <w:r w:rsidRPr="0082423C">
        <w:rPr>
          <w:rFonts w:ascii="宋体" w:hAnsi="宋体" w:cs="Arial"/>
          <w:bCs/>
          <w:kern w:val="0"/>
          <w:sz w:val="28"/>
          <w:szCs w:val="28"/>
        </w:rPr>
        <w:t>)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均一式</w:t>
      </w:r>
      <w:r w:rsidRPr="0082423C">
        <w:rPr>
          <w:rFonts w:ascii="宋体" w:hAnsi="宋体" w:cs="Arial"/>
          <w:bCs/>
          <w:kern w:val="0"/>
          <w:sz w:val="28"/>
          <w:szCs w:val="28"/>
        </w:rPr>
        <w:t>2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份，于</w:t>
      </w:r>
      <w:r w:rsidRPr="0082423C">
        <w:rPr>
          <w:rFonts w:ascii="宋体" w:hAnsi="宋体" w:cs="Arial"/>
          <w:bCs/>
          <w:kern w:val="0"/>
          <w:sz w:val="28"/>
          <w:szCs w:val="28"/>
        </w:rPr>
        <w:t>2017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年</w:t>
      </w:r>
      <w:r w:rsidRPr="0082423C">
        <w:rPr>
          <w:rFonts w:ascii="宋体" w:hAnsi="宋体" w:cs="Arial"/>
          <w:bCs/>
          <w:kern w:val="0"/>
          <w:sz w:val="28"/>
          <w:szCs w:val="28"/>
        </w:rPr>
        <w:t>3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月</w:t>
      </w:r>
      <w:r w:rsidRPr="0082423C">
        <w:rPr>
          <w:rFonts w:ascii="宋体" w:hAnsi="宋体" w:cs="Arial"/>
          <w:bCs/>
          <w:kern w:val="0"/>
          <w:sz w:val="28"/>
          <w:szCs w:val="28"/>
        </w:rPr>
        <w:t>28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日（周二）之前提交至昌平区教师进修学课程室（教学楼小三层）；“附件</w:t>
      </w:r>
      <w:r w:rsidRPr="0082423C">
        <w:rPr>
          <w:rFonts w:ascii="宋体" w:hAnsi="宋体" w:cs="Arial"/>
          <w:bCs/>
          <w:kern w:val="0"/>
          <w:sz w:val="28"/>
          <w:szCs w:val="28"/>
        </w:rPr>
        <w:t>1</w:t>
      </w:r>
      <w:r>
        <w:rPr>
          <w:rFonts w:ascii="宋体" w:hAnsi="宋体" w:cs="Arial" w:hint="eastAsia"/>
          <w:bCs/>
          <w:kern w:val="0"/>
          <w:sz w:val="28"/>
          <w:szCs w:val="28"/>
        </w:rPr>
        <w:t>”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“附件</w:t>
      </w:r>
      <w:r w:rsidRPr="0082423C">
        <w:rPr>
          <w:rFonts w:ascii="宋体" w:hAnsi="宋体" w:cs="Arial"/>
          <w:bCs/>
          <w:kern w:val="0"/>
          <w:sz w:val="28"/>
          <w:szCs w:val="28"/>
        </w:rPr>
        <w:t>2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”的电子文档发至指定邮箱</w:t>
      </w:r>
      <w:r>
        <w:rPr>
          <w:rFonts w:ascii="宋体" w:hAnsi="宋体" w:hint="eastAsia"/>
          <w:sz w:val="28"/>
          <w:szCs w:val="28"/>
        </w:rPr>
        <w:t>：</w:t>
      </w:r>
      <w:r w:rsidRPr="00087577">
        <w:rPr>
          <w:rFonts w:ascii="宋体" w:hAnsi="宋体"/>
          <w:sz w:val="28"/>
          <w:szCs w:val="28"/>
        </w:rPr>
        <w:t xml:space="preserve"> </w:t>
      </w:r>
      <w:hyperlink r:id="rId7" w:history="1">
        <w:r w:rsidRPr="00087577">
          <w:rPr>
            <w:rStyle w:val="Hyperlink"/>
            <w:rFonts w:ascii="宋体" w:hAnsi="宋体"/>
            <w:sz w:val="28"/>
            <w:szCs w:val="28"/>
          </w:rPr>
          <w:t>cpkechengshi@126.com</w:t>
        </w:r>
      </w:hyperlink>
    </w:p>
    <w:p w:rsidR="00014BD2" w:rsidRPr="008643AD" w:rsidRDefault="00014BD2" w:rsidP="005B4FA7">
      <w:pPr>
        <w:ind w:firstLineChars="200" w:firstLine="31680"/>
        <w:rPr>
          <w:rFonts w:ascii="宋体" w:cs="Arial"/>
          <w:b/>
          <w:kern w:val="0"/>
          <w:sz w:val="28"/>
          <w:szCs w:val="28"/>
        </w:rPr>
      </w:pPr>
      <w:r w:rsidRPr="007431C3">
        <w:rPr>
          <w:rFonts w:ascii="宋体" w:hAnsi="宋体" w:cs="Arial" w:hint="eastAsia"/>
          <w:b/>
          <w:kern w:val="0"/>
          <w:sz w:val="28"/>
          <w:szCs w:val="28"/>
        </w:rPr>
        <w:t>四、</w:t>
      </w:r>
      <w:r>
        <w:rPr>
          <w:rFonts w:ascii="宋体" w:hAnsi="宋体" w:cs="Arial" w:hint="eastAsia"/>
          <w:b/>
          <w:kern w:val="0"/>
          <w:sz w:val="28"/>
          <w:szCs w:val="28"/>
        </w:rPr>
        <w:t>作品权益归属</w:t>
      </w:r>
    </w:p>
    <w:p w:rsidR="00014BD2" w:rsidRPr="0082423C" w:rsidRDefault="00014BD2" w:rsidP="005B4FA7">
      <w:pPr>
        <w:spacing w:line="520" w:lineRule="exact"/>
        <w:ind w:firstLineChars="200" w:firstLine="31680"/>
        <w:rPr>
          <w:rFonts w:ascii="宋体" w:cs="Arial"/>
          <w:bCs/>
          <w:kern w:val="0"/>
          <w:sz w:val="28"/>
          <w:szCs w:val="28"/>
        </w:rPr>
      </w:pPr>
      <w:r w:rsidRPr="0082423C">
        <w:rPr>
          <w:rFonts w:ascii="宋体" w:hAnsi="宋体" w:cs="Arial" w:hint="eastAsia"/>
          <w:bCs/>
          <w:kern w:val="0"/>
          <w:sz w:val="28"/>
          <w:szCs w:val="28"/>
        </w:rPr>
        <w:t>参评作品的著作权归作者所有，专有出版权归北京师范大学出版社所有。出版社有权将作品用于活动宣传、出版、网络展示、媒体播放等，不再支付稿酬。</w:t>
      </w:r>
    </w:p>
    <w:p w:rsidR="00014BD2" w:rsidRPr="008643AD" w:rsidRDefault="00014BD2" w:rsidP="005B4FA7">
      <w:pPr>
        <w:ind w:firstLineChars="200" w:firstLine="31680"/>
        <w:rPr>
          <w:rFonts w:ascii="宋体"/>
          <w:b/>
          <w:sz w:val="28"/>
          <w:szCs w:val="28"/>
        </w:rPr>
      </w:pPr>
      <w:r>
        <w:rPr>
          <w:rFonts w:ascii="宋体" w:hAnsi="宋体" w:cs="Arial" w:hint="eastAsia"/>
          <w:b/>
          <w:kern w:val="0"/>
          <w:sz w:val="28"/>
          <w:szCs w:val="28"/>
        </w:rPr>
        <w:t>五</w:t>
      </w:r>
      <w:r w:rsidRPr="008643AD">
        <w:rPr>
          <w:rFonts w:ascii="宋体" w:hAnsi="宋体" w:cs="Arial" w:hint="eastAsia"/>
          <w:b/>
          <w:kern w:val="0"/>
          <w:sz w:val="28"/>
          <w:szCs w:val="28"/>
        </w:rPr>
        <w:t>、</w:t>
      </w:r>
      <w:r w:rsidRPr="008643AD">
        <w:rPr>
          <w:rFonts w:ascii="宋体" w:hAnsi="宋体" w:hint="eastAsia"/>
          <w:b/>
          <w:sz w:val="28"/>
          <w:szCs w:val="28"/>
        </w:rPr>
        <w:t>联系方式</w:t>
      </w:r>
    </w:p>
    <w:p w:rsidR="00014BD2" w:rsidRPr="0082423C" w:rsidRDefault="00014BD2" w:rsidP="005B4FA7">
      <w:pPr>
        <w:spacing w:line="520" w:lineRule="exact"/>
        <w:ind w:firstLineChars="200" w:firstLine="31680"/>
        <w:rPr>
          <w:rFonts w:ascii="宋体" w:cs="Arial"/>
          <w:bCs/>
          <w:kern w:val="0"/>
          <w:sz w:val="28"/>
          <w:szCs w:val="28"/>
        </w:rPr>
      </w:pPr>
      <w:r w:rsidRPr="0082423C">
        <w:rPr>
          <w:rFonts w:ascii="宋体" w:hAnsi="宋体" w:cs="Arial" w:hint="eastAsia"/>
          <w:bCs/>
          <w:kern w:val="0"/>
          <w:sz w:val="28"/>
          <w:szCs w:val="28"/>
        </w:rPr>
        <w:t>进校课程室联系人：金凤</w:t>
      </w:r>
      <w:r w:rsidRPr="0082423C">
        <w:rPr>
          <w:rFonts w:ascii="宋体" w:hAnsi="宋体" w:cs="Arial"/>
          <w:bCs/>
          <w:kern w:val="0"/>
          <w:sz w:val="28"/>
          <w:szCs w:val="28"/>
        </w:rPr>
        <w:t xml:space="preserve">  </w:t>
      </w:r>
      <w:r w:rsidRPr="0082423C">
        <w:rPr>
          <w:rFonts w:ascii="宋体" w:hAnsi="宋体" w:cs="Arial" w:hint="eastAsia"/>
          <w:bCs/>
          <w:kern w:val="0"/>
          <w:sz w:val="28"/>
          <w:szCs w:val="28"/>
        </w:rPr>
        <w:t>聂秀玲</w:t>
      </w:r>
    </w:p>
    <w:p w:rsidR="00014BD2" w:rsidRPr="0082423C" w:rsidRDefault="00014BD2" w:rsidP="005B4FA7">
      <w:pPr>
        <w:spacing w:line="520" w:lineRule="exact"/>
        <w:ind w:firstLineChars="200" w:firstLine="31680"/>
        <w:rPr>
          <w:rFonts w:ascii="宋体" w:hAnsi="宋体" w:cs="Arial"/>
          <w:bCs/>
          <w:kern w:val="0"/>
          <w:sz w:val="28"/>
          <w:szCs w:val="28"/>
        </w:rPr>
      </w:pPr>
      <w:r w:rsidRPr="0082423C">
        <w:rPr>
          <w:rFonts w:ascii="宋体" w:hAnsi="宋体" w:cs="Arial" w:hint="eastAsia"/>
          <w:bCs/>
          <w:kern w:val="0"/>
          <w:sz w:val="28"/>
          <w:szCs w:val="28"/>
        </w:rPr>
        <w:t>课程室电话：</w:t>
      </w:r>
      <w:r w:rsidRPr="0082423C">
        <w:rPr>
          <w:rFonts w:ascii="宋体" w:hAnsi="宋体" w:cs="Arial"/>
          <w:bCs/>
          <w:kern w:val="0"/>
          <w:sz w:val="28"/>
          <w:szCs w:val="28"/>
        </w:rPr>
        <w:t>69700071</w:t>
      </w:r>
    </w:p>
    <w:p w:rsidR="00014BD2" w:rsidRDefault="00014BD2" w:rsidP="00664D50">
      <w:pPr>
        <w:jc w:val="center"/>
        <w:rPr>
          <w:rFonts w:ascii="宋体"/>
          <w:sz w:val="28"/>
          <w:szCs w:val="28"/>
        </w:rPr>
      </w:pPr>
    </w:p>
    <w:p w:rsidR="00014BD2" w:rsidRDefault="00014BD2" w:rsidP="005B4FA7">
      <w:pPr>
        <w:wordWrap w:val="0"/>
        <w:ind w:left="31680" w:hangingChars="2000" w:firstLine="31680"/>
        <w:jc w:val="right"/>
        <w:rPr>
          <w:rFonts w:ascii="宋体"/>
          <w:sz w:val="28"/>
          <w:szCs w:val="28"/>
        </w:rPr>
      </w:pPr>
      <w:r w:rsidRPr="008643AD">
        <w:rPr>
          <w:rFonts w:ascii="宋体" w:hAnsi="宋体" w:hint="eastAsia"/>
          <w:sz w:val="28"/>
          <w:szCs w:val="28"/>
        </w:rPr>
        <w:t>昌平区教师进修学校课程室</w:t>
      </w:r>
    </w:p>
    <w:p w:rsidR="00014BD2" w:rsidRDefault="00014BD2" w:rsidP="005B4FA7">
      <w:pPr>
        <w:ind w:left="31680" w:right="560" w:hangingChars="2000" w:firstLine="31680"/>
        <w:jc w:val="center"/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1"/>
          <w:attr w:name="Year" w:val="2017"/>
        </w:smartTagPr>
        <w:r w:rsidRPr="008643AD">
          <w:rPr>
            <w:rFonts w:ascii="宋体" w:hAnsi="宋体"/>
            <w:sz w:val="28"/>
            <w:szCs w:val="28"/>
          </w:rPr>
          <w:t>201</w:t>
        </w:r>
        <w:r>
          <w:rPr>
            <w:rFonts w:ascii="宋体" w:hAnsi="宋体"/>
            <w:sz w:val="28"/>
            <w:szCs w:val="28"/>
          </w:rPr>
          <w:t>7</w:t>
        </w:r>
        <w:r w:rsidRPr="008643AD">
          <w:rPr>
            <w:rFonts w:ascii="宋体" w:hAnsi="宋体" w:hint="eastAsia"/>
            <w:sz w:val="28"/>
            <w:szCs w:val="28"/>
          </w:rPr>
          <w:t>年</w:t>
        </w:r>
        <w:r>
          <w:rPr>
            <w:rFonts w:ascii="宋体" w:hAnsi="宋体"/>
            <w:sz w:val="28"/>
            <w:szCs w:val="28"/>
          </w:rPr>
          <w:t>1</w:t>
        </w:r>
        <w:r w:rsidRPr="008643AD">
          <w:rPr>
            <w:rFonts w:ascii="宋体" w:hAnsi="宋体" w:hint="eastAsia"/>
            <w:sz w:val="28"/>
            <w:szCs w:val="28"/>
          </w:rPr>
          <w:t>月</w:t>
        </w:r>
        <w:r>
          <w:rPr>
            <w:rFonts w:ascii="宋体" w:hAnsi="宋体"/>
            <w:sz w:val="28"/>
            <w:szCs w:val="28"/>
          </w:rPr>
          <w:t>3</w:t>
        </w:r>
        <w:r>
          <w:rPr>
            <w:rFonts w:ascii="宋体" w:hAnsi="宋体" w:hint="eastAsia"/>
            <w:sz w:val="28"/>
            <w:szCs w:val="28"/>
          </w:rPr>
          <w:t>日</w:t>
        </w:r>
      </w:smartTag>
    </w:p>
    <w:p w:rsidR="00014BD2" w:rsidRDefault="00014BD2" w:rsidP="005B4FA7">
      <w:pPr>
        <w:ind w:left="31680" w:right="560" w:hangingChars="2000" w:firstLine="31680"/>
        <w:jc w:val="center"/>
        <w:rPr>
          <w:rFonts w:ascii="宋体"/>
          <w:sz w:val="28"/>
          <w:szCs w:val="28"/>
        </w:rPr>
      </w:pPr>
    </w:p>
    <w:p w:rsidR="00014BD2" w:rsidRDefault="00014BD2" w:rsidP="005B4FA7">
      <w:pPr>
        <w:ind w:left="31680" w:right="560" w:hangingChars="2000" w:firstLine="31680"/>
        <w:jc w:val="center"/>
        <w:rPr>
          <w:rFonts w:ascii="宋体"/>
          <w:sz w:val="28"/>
          <w:szCs w:val="28"/>
        </w:rPr>
      </w:pPr>
    </w:p>
    <w:p w:rsidR="00014BD2" w:rsidRDefault="00014BD2" w:rsidP="00E95D11">
      <w:pPr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附件</w:t>
      </w:r>
      <w:r>
        <w:rPr>
          <w:rFonts w:ascii="宋体"/>
          <w:sz w:val="28"/>
          <w:szCs w:val="28"/>
        </w:rPr>
        <w:t>1</w:t>
      </w:r>
      <w:r>
        <w:rPr>
          <w:rFonts w:ascii="宋体" w:hint="eastAsia"/>
          <w:sz w:val="28"/>
          <w:szCs w:val="28"/>
        </w:rPr>
        <w:t>：</w:t>
      </w: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1080"/>
        <w:gridCol w:w="1440"/>
        <w:gridCol w:w="2520"/>
        <w:gridCol w:w="1800"/>
        <w:gridCol w:w="1440"/>
      </w:tblGrid>
      <w:tr w:rsidR="00014BD2" w:rsidTr="00930B8D">
        <w:tc>
          <w:tcPr>
            <w:tcW w:w="9720" w:type="dxa"/>
            <w:gridSpan w:val="6"/>
          </w:tcPr>
          <w:p w:rsidR="00014BD2" w:rsidRPr="00930B8D" w:rsidRDefault="00014BD2" w:rsidP="00930B8D">
            <w:pPr>
              <w:jc w:val="center"/>
              <w:rPr>
                <w:rFonts w:ascii="宋体"/>
                <w:sz w:val="28"/>
                <w:szCs w:val="28"/>
              </w:rPr>
            </w:pPr>
            <w:r w:rsidRPr="00930B8D">
              <w:rPr>
                <w:rFonts w:ascii="宋体"/>
                <w:sz w:val="28"/>
                <w:szCs w:val="28"/>
              </w:rPr>
              <w:t>2016</w:t>
            </w:r>
            <w:r w:rsidRPr="00930B8D">
              <w:rPr>
                <w:rFonts w:ascii="宋体"/>
                <w:sz w:val="28"/>
                <w:szCs w:val="28"/>
              </w:rPr>
              <w:t>—</w:t>
            </w:r>
            <w:r w:rsidRPr="00930B8D">
              <w:rPr>
                <w:rFonts w:ascii="宋体"/>
                <w:sz w:val="28"/>
                <w:szCs w:val="28"/>
              </w:rPr>
              <w:t>2017</w:t>
            </w:r>
            <w:r>
              <w:rPr>
                <w:rFonts w:ascii="宋体" w:hint="eastAsia"/>
                <w:sz w:val="28"/>
                <w:szCs w:val="28"/>
              </w:rPr>
              <w:t>《中华优秀</w:t>
            </w:r>
            <w:r w:rsidRPr="00930B8D">
              <w:rPr>
                <w:rFonts w:ascii="宋体" w:hint="eastAsia"/>
                <w:sz w:val="28"/>
                <w:szCs w:val="28"/>
              </w:rPr>
              <w:t>传统文化</w:t>
            </w:r>
            <w:r>
              <w:rPr>
                <w:rFonts w:ascii="宋体" w:hint="eastAsia"/>
                <w:sz w:val="28"/>
                <w:szCs w:val="28"/>
              </w:rPr>
              <w:t>》</w:t>
            </w:r>
            <w:r w:rsidRPr="00930B8D">
              <w:rPr>
                <w:rFonts w:ascii="宋体" w:hint="eastAsia"/>
                <w:sz w:val="28"/>
                <w:szCs w:val="28"/>
              </w:rPr>
              <w:t>微课资源征集评比活动报名表</w:t>
            </w:r>
          </w:p>
        </w:tc>
      </w:tr>
      <w:tr w:rsidR="00014BD2" w:rsidTr="00930B8D">
        <w:tc>
          <w:tcPr>
            <w:tcW w:w="144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  <w:r w:rsidRPr="00930B8D">
              <w:rPr>
                <w:rFonts w:ascii="宋体" w:hint="eastAsia"/>
                <w:sz w:val="28"/>
                <w:szCs w:val="28"/>
              </w:rPr>
              <w:t>区县名称</w:t>
            </w:r>
          </w:p>
        </w:tc>
        <w:tc>
          <w:tcPr>
            <w:tcW w:w="108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44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  <w:r w:rsidRPr="00930B8D">
              <w:rPr>
                <w:rFonts w:ascii="宋体" w:hint="eastAsia"/>
                <w:sz w:val="28"/>
                <w:szCs w:val="28"/>
              </w:rPr>
              <w:t>作品题目</w:t>
            </w:r>
          </w:p>
        </w:tc>
        <w:tc>
          <w:tcPr>
            <w:tcW w:w="252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0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  <w:r w:rsidRPr="00930B8D">
              <w:rPr>
                <w:rFonts w:ascii="宋体" w:hint="eastAsia"/>
                <w:sz w:val="28"/>
                <w:szCs w:val="28"/>
              </w:rPr>
              <w:t>册次、单元</w:t>
            </w:r>
          </w:p>
        </w:tc>
        <w:tc>
          <w:tcPr>
            <w:tcW w:w="144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</w:p>
        </w:tc>
      </w:tr>
      <w:tr w:rsidR="00014BD2" w:rsidTr="00930B8D">
        <w:tc>
          <w:tcPr>
            <w:tcW w:w="144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  <w:r w:rsidRPr="00930B8D">
              <w:rPr>
                <w:rFonts w:ascii="宋体" w:hint="eastAsia"/>
                <w:sz w:val="28"/>
                <w:szCs w:val="28"/>
              </w:rPr>
              <w:t>作者姓名</w:t>
            </w:r>
          </w:p>
        </w:tc>
        <w:tc>
          <w:tcPr>
            <w:tcW w:w="108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44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  <w:r w:rsidRPr="00930B8D">
              <w:rPr>
                <w:rFonts w:ascii="宋体" w:hint="eastAsia"/>
                <w:sz w:val="28"/>
                <w:szCs w:val="28"/>
              </w:rPr>
              <w:t>联系电话</w:t>
            </w:r>
          </w:p>
        </w:tc>
        <w:tc>
          <w:tcPr>
            <w:tcW w:w="252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80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  <w:r w:rsidRPr="00930B8D">
              <w:rPr>
                <w:rFonts w:ascii="宋体" w:hint="eastAsia"/>
                <w:sz w:val="28"/>
                <w:szCs w:val="28"/>
              </w:rPr>
              <w:t>电子邮箱</w:t>
            </w:r>
          </w:p>
        </w:tc>
        <w:tc>
          <w:tcPr>
            <w:tcW w:w="144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</w:p>
        </w:tc>
      </w:tr>
      <w:tr w:rsidR="00014BD2" w:rsidTr="00930B8D">
        <w:tc>
          <w:tcPr>
            <w:tcW w:w="144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  <w:r w:rsidRPr="00930B8D">
              <w:rPr>
                <w:rFonts w:ascii="宋体" w:hint="eastAsia"/>
                <w:sz w:val="28"/>
                <w:szCs w:val="28"/>
              </w:rPr>
              <w:t>指导教师</w:t>
            </w:r>
          </w:p>
        </w:tc>
        <w:tc>
          <w:tcPr>
            <w:tcW w:w="108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</w:p>
        </w:tc>
        <w:tc>
          <w:tcPr>
            <w:tcW w:w="144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  <w:r w:rsidRPr="00930B8D">
              <w:rPr>
                <w:rFonts w:ascii="宋体" w:hint="eastAsia"/>
                <w:sz w:val="28"/>
                <w:szCs w:val="28"/>
              </w:rPr>
              <w:t>工作单位</w:t>
            </w:r>
          </w:p>
        </w:tc>
        <w:tc>
          <w:tcPr>
            <w:tcW w:w="5760" w:type="dxa"/>
            <w:gridSpan w:val="3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</w:p>
        </w:tc>
      </w:tr>
      <w:tr w:rsidR="00014BD2" w:rsidTr="00930B8D">
        <w:tc>
          <w:tcPr>
            <w:tcW w:w="144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  <w:r w:rsidRPr="00930B8D">
              <w:rPr>
                <w:rFonts w:ascii="宋体" w:hint="eastAsia"/>
                <w:sz w:val="28"/>
                <w:szCs w:val="28"/>
              </w:rPr>
              <w:t>通信地址</w:t>
            </w:r>
          </w:p>
        </w:tc>
        <w:tc>
          <w:tcPr>
            <w:tcW w:w="8280" w:type="dxa"/>
            <w:gridSpan w:val="5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</w:p>
        </w:tc>
      </w:tr>
      <w:tr w:rsidR="00014BD2" w:rsidTr="00930B8D">
        <w:trPr>
          <w:trHeight w:val="1910"/>
        </w:trPr>
        <w:tc>
          <w:tcPr>
            <w:tcW w:w="1440" w:type="dxa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  <w:r w:rsidRPr="00930B8D">
              <w:rPr>
                <w:rFonts w:ascii="宋体" w:hint="eastAsia"/>
                <w:sz w:val="28"/>
                <w:szCs w:val="28"/>
              </w:rPr>
              <w:t>作品概述及特点</w:t>
            </w:r>
          </w:p>
          <w:p w:rsidR="00014BD2" w:rsidRPr="00930B8D" w:rsidRDefault="00014BD2" w:rsidP="00E95D11">
            <w:pPr>
              <w:rPr>
                <w:rFonts w:ascii="宋体"/>
                <w:szCs w:val="21"/>
              </w:rPr>
            </w:pPr>
            <w:r w:rsidRPr="00930B8D">
              <w:rPr>
                <w:rFonts w:ascii="宋体" w:hint="eastAsia"/>
                <w:szCs w:val="21"/>
              </w:rPr>
              <w:t>（</w:t>
            </w:r>
            <w:r w:rsidRPr="00930B8D">
              <w:rPr>
                <w:rFonts w:ascii="宋体"/>
                <w:szCs w:val="21"/>
              </w:rPr>
              <w:t>150</w:t>
            </w:r>
            <w:r w:rsidRPr="00930B8D">
              <w:rPr>
                <w:rFonts w:ascii="宋体" w:hint="eastAsia"/>
                <w:szCs w:val="21"/>
              </w:rPr>
              <w:t>字以内）</w:t>
            </w:r>
          </w:p>
        </w:tc>
        <w:tc>
          <w:tcPr>
            <w:tcW w:w="8280" w:type="dxa"/>
            <w:gridSpan w:val="5"/>
          </w:tcPr>
          <w:p w:rsidR="00014BD2" w:rsidRPr="00930B8D" w:rsidRDefault="00014BD2" w:rsidP="00E95D11">
            <w:pPr>
              <w:rPr>
                <w:rFonts w:ascii="宋体"/>
                <w:sz w:val="28"/>
                <w:szCs w:val="28"/>
              </w:rPr>
            </w:pPr>
          </w:p>
        </w:tc>
      </w:tr>
    </w:tbl>
    <w:p w:rsidR="00014BD2" w:rsidRDefault="00014BD2" w:rsidP="00E95D11">
      <w:pPr>
        <w:rPr>
          <w:rFonts w:ascii="宋体"/>
          <w:sz w:val="28"/>
          <w:szCs w:val="28"/>
        </w:rPr>
      </w:pPr>
      <w:r>
        <w:rPr>
          <w:rFonts w:ascii="宋体" w:hint="eastAsia"/>
          <w:sz w:val="28"/>
          <w:szCs w:val="28"/>
        </w:rPr>
        <w:t>注：每件作品单独打印一张报名表</w:t>
      </w:r>
    </w:p>
    <w:p w:rsidR="00014BD2" w:rsidRDefault="00014BD2" w:rsidP="00B9283E">
      <w:pPr>
        <w:rPr>
          <w:rFonts w:ascii="宋体"/>
          <w:sz w:val="28"/>
          <w:szCs w:val="28"/>
        </w:rPr>
      </w:pPr>
    </w:p>
    <w:p w:rsidR="00014BD2" w:rsidRPr="00A32A20" w:rsidRDefault="00014BD2" w:rsidP="00B9283E">
      <w:pPr>
        <w:rPr>
          <w:rFonts w:ascii="宋体"/>
          <w:b/>
          <w:sz w:val="30"/>
          <w:szCs w:val="30"/>
        </w:rPr>
      </w:pPr>
      <w:r w:rsidRPr="00A32A20">
        <w:rPr>
          <w:rFonts w:ascii="宋体" w:hint="eastAsia"/>
          <w:b/>
          <w:sz w:val="30"/>
          <w:szCs w:val="30"/>
        </w:rPr>
        <w:t>附件</w:t>
      </w:r>
      <w:r w:rsidRPr="00A32A20">
        <w:rPr>
          <w:rFonts w:ascii="宋体"/>
          <w:b/>
          <w:sz w:val="30"/>
          <w:szCs w:val="30"/>
        </w:rPr>
        <w:t>2</w:t>
      </w:r>
      <w:r w:rsidRPr="00A32A20">
        <w:rPr>
          <w:rFonts w:ascii="宋体" w:hint="eastAsia"/>
          <w:b/>
          <w:sz w:val="30"/>
          <w:szCs w:val="30"/>
        </w:rPr>
        <w:t>：（为</w:t>
      </w:r>
      <w:r w:rsidRPr="00A32A20">
        <w:rPr>
          <w:rFonts w:ascii="宋体"/>
          <w:b/>
          <w:sz w:val="30"/>
          <w:szCs w:val="30"/>
        </w:rPr>
        <w:t>excel</w:t>
      </w:r>
      <w:r w:rsidRPr="00A32A20">
        <w:rPr>
          <w:rFonts w:ascii="宋体" w:hint="eastAsia"/>
          <w:b/>
          <w:sz w:val="30"/>
          <w:szCs w:val="30"/>
        </w:rPr>
        <w:t>表格）</w:t>
      </w:r>
    </w:p>
    <w:sectPr w:rsidR="00014BD2" w:rsidRPr="00A32A20" w:rsidSect="00B92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BD2" w:rsidRDefault="00014BD2">
      <w:r>
        <w:separator/>
      </w:r>
    </w:p>
  </w:endnote>
  <w:endnote w:type="continuationSeparator" w:id="0">
    <w:p w:rsidR="00014BD2" w:rsidRDefault="00014B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BD2" w:rsidRDefault="00014BD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BD2" w:rsidRDefault="00014BD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BD2" w:rsidRDefault="00014BD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BD2" w:rsidRDefault="00014BD2">
      <w:r>
        <w:separator/>
      </w:r>
    </w:p>
  </w:footnote>
  <w:footnote w:type="continuationSeparator" w:id="0">
    <w:p w:rsidR="00014BD2" w:rsidRDefault="00014B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BD2" w:rsidRDefault="00014B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BD2" w:rsidRDefault="00014BD2" w:rsidP="001D08D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BD2" w:rsidRDefault="00014BD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F7E"/>
    <w:rsid w:val="00002DD0"/>
    <w:rsid w:val="00014BD2"/>
    <w:rsid w:val="00025A85"/>
    <w:rsid w:val="000643F1"/>
    <w:rsid w:val="0006533D"/>
    <w:rsid w:val="00066775"/>
    <w:rsid w:val="00084D8F"/>
    <w:rsid w:val="00087577"/>
    <w:rsid w:val="000A583B"/>
    <w:rsid w:val="000D07E3"/>
    <w:rsid w:val="000D3C64"/>
    <w:rsid w:val="000E0B48"/>
    <w:rsid w:val="000F1B1D"/>
    <w:rsid w:val="001057A4"/>
    <w:rsid w:val="00114C10"/>
    <w:rsid w:val="00116E5E"/>
    <w:rsid w:val="0011719B"/>
    <w:rsid w:val="001177F1"/>
    <w:rsid w:val="00185791"/>
    <w:rsid w:val="001902A3"/>
    <w:rsid w:val="001B045D"/>
    <w:rsid w:val="001B2170"/>
    <w:rsid w:val="001D08DF"/>
    <w:rsid w:val="001D1721"/>
    <w:rsid w:val="001D2D8A"/>
    <w:rsid w:val="001E44DB"/>
    <w:rsid w:val="001E4907"/>
    <w:rsid w:val="001F4DE2"/>
    <w:rsid w:val="002255F2"/>
    <w:rsid w:val="002307A8"/>
    <w:rsid w:val="00230963"/>
    <w:rsid w:val="00245FE0"/>
    <w:rsid w:val="002641B8"/>
    <w:rsid w:val="00266848"/>
    <w:rsid w:val="00290A01"/>
    <w:rsid w:val="002D673D"/>
    <w:rsid w:val="002F2F63"/>
    <w:rsid w:val="0030436E"/>
    <w:rsid w:val="003211C0"/>
    <w:rsid w:val="00324ED5"/>
    <w:rsid w:val="00326C36"/>
    <w:rsid w:val="0034182E"/>
    <w:rsid w:val="003463F5"/>
    <w:rsid w:val="00366D0A"/>
    <w:rsid w:val="00386B07"/>
    <w:rsid w:val="00387055"/>
    <w:rsid w:val="003A6E07"/>
    <w:rsid w:val="003B1DC7"/>
    <w:rsid w:val="003B1FD1"/>
    <w:rsid w:val="003F4504"/>
    <w:rsid w:val="003F4C87"/>
    <w:rsid w:val="003F5450"/>
    <w:rsid w:val="003F62F7"/>
    <w:rsid w:val="00420CC6"/>
    <w:rsid w:val="00421959"/>
    <w:rsid w:val="00456668"/>
    <w:rsid w:val="0045709D"/>
    <w:rsid w:val="00482F27"/>
    <w:rsid w:val="00494E11"/>
    <w:rsid w:val="004B694D"/>
    <w:rsid w:val="004E4125"/>
    <w:rsid w:val="004E785D"/>
    <w:rsid w:val="004E7EDE"/>
    <w:rsid w:val="004F524F"/>
    <w:rsid w:val="00500882"/>
    <w:rsid w:val="00501912"/>
    <w:rsid w:val="00503BED"/>
    <w:rsid w:val="00514898"/>
    <w:rsid w:val="0052709A"/>
    <w:rsid w:val="005339CF"/>
    <w:rsid w:val="00541D44"/>
    <w:rsid w:val="00544EE7"/>
    <w:rsid w:val="00551B0E"/>
    <w:rsid w:val="00572DD5"/>
    <w:rsid w:val="005859C0"/>
    <w:rsid w:val="0058704F"/>
    <w:rsid w:val="005B0BAD"/>
    <w:rsid w:val="005B4FA7"/>
    <w:rsid w:val="005B5862"/>
    <w:rsid w:val="005C22F8"/>
    <w:rsid w:val="005D4A89"/>
    <w:rsid w:val="005E4F7D"/>
    <w:rsid w:val="00614F7E"/>
    <w:rsid w:val="00617BA6"/>
    <w:rsid w:val="00621624"/>
    <w:rsid w:val="006568B6"/>
    <w:rsid w:val="00664D50"/>
    <w:rsid w:val="00694F26"/>
    <w:rsid w:val="006C3657"/>
    <w:rsid w:val="006C39E3"/>
    <w:rsid w:val="006F5F42"/>
    <w:rsid w:val="0072246C"/>
    <w:rsid w:val="007419DF"/>
    <w:rsid w:val="007431C3"/>
    <w:rsid w:val="007431CA"/>
    <w:rsid w:val="00755166"/>
    <w:rsid w:val="00766280"/>
    <w:rsid w:val="0078716A"/>
    <w:rsid w:val="00791C3C"/>
    <w:rsid w:val="007A2CFE"/>
    <w:rsid w:val="007C38AB"/>
    <w:rsid w:val="007E0CAA"/>
    <w:rsid w:val="007E61CC"/>
    <w:rsid w:val="007F34CF"/>
    <w:rsid w:val="007F5DF8"/>
    <w:rsid w:val="008013CE"/>
    <w:rsid w:val="008055EF"/>
    <w:rsid w:val="00813DE8"/>
    <w:rsid w:val="0082423C"/>
    <w:rsid w:val="008446E6"/>
    <w:rsid w:val="00846AA4"/>
    <w:rsid w:val="0085045C"/>
    <w:rsid w:val="00862089"/>
    <w:rsid w:val="008634EE"/>
    <w:rsid w:val="008643AD"/>
    <w:rsid w:val="00866F57"/>
    <w:rsid w:val="0088147D"/>
    <w:rsid w:val="00890D3B"/>
    <w:rsid w:val="008A49BF"/>
    <w:rsid w:val="008A75E2"/>
    <w:rsid w:val="008B0138"/>
    <w:rsid w:val="008B5C6A"/>
    <w:rsid w:val="008E6995"/>
    <w:rsid w:val="0090558A"/>
    <w:rsid w:val="009058DD"/>
    <w:rsid w:val="009137B4"/>
    <w:rsid w:val="00930B8D"/>
    <w:rsid w:val="00931374"/>
    <w:rsid w:val="00960094"/>
    <w:rsid w:val="0096118F"/>
    <w:rsid w:val="009E411D"/>
    <w:rsid w:val="009E5AFB"/>
    <w:rsid w:val="009F4580"/>
    <w:rsid w:val="00A16AB5"/>
    <w:rsid w:val="00A32A20"/>
    <w:rsid w:val="00A411C8"/>
    <w:rsid w:val="00A55B52"/>
    <w:rsid w:val="00A5694F"/>
    <w:rsid w:val="00A767A0"/>
    <w:rsid w:val="00A902BE"/>
    <w:rsid w:val="00AA2094"/>
    <w:rsid w:val="00AE70CC"/>
    <w:rsid w:val="00B00ACF"/>
    <w:rsid w:val="00B15FEE"/>
    <w:rsid w:val="00B22219"/>
    <w:rsid w:val="00B86F4B"/>
    <w:rsid w:val="00B87E55"/>
    <w:rsid w:val="00B9283E"/>
    <w:rsid w:val="00BA4721"/>
    <w:rsid w:val="00BC53DE"/>
    <w:rsid w:val="00BD7EBE"/>
    <w:rsid w:val="00BE065D"/>
    <w:rsid w:val="00BE7407"/>
    <w:rsid w:val="00BF31E9"/>
    <w:rsid w:val="00C12A3C"/>
    <w:rsid w:val="00C16B29"/>
    <w:rsid w:val="00C17477"/>
    <w:rsid w:val="00C174F9"/>
    <w:rsid w:val="00C20E37"/>
    <w:rsid w:val="00C237C4"/>
    <w:rsid w:val="00C2411F"/>
    <w:rsid w:val="00C364C1"/>
    <w:rsid w:val="00C457F6"/>
    <w:rsid w:val="00C73C1A"/>
    <w:rsid w:val="00C91C43"/>
    <w:rsid w:val="00C94A1F"/>
    <w:rsid w:val="00C96D3C"/>
    <w:rsid w:val="00CB0542"/>
    <w:rsid w:val="00CD3105"/>
    <w:rsid w:val="00CD4425"/>
    <w:rsid w:val="00CD5D17"/>
    <w:rsid w:val="00CF554F"/>
    <w:rsid w:val="00CF76BD"/>
    <w:rsid w:val="00D0729C"/>
    <w:rsid w:val="00D154FC"/>
    <w:rsid w:val="00D222D6"/>
    <w:rsid w:val="00D3093F"/>
    <w:rsid w:val="00D309FA"/>
    <w:rsid w:val="00D46709"/>
    <w:rsid w:val="00D56568"/>
    <w:rsid w:val="00D65ADC"/>
    <w:rsid w:val="00D70C2A"/>
    <w:rsid w:val="00D80E93"/>
    <w:rsid w:val="00D819E6"/>
    <w:rsid w:val="00D83B68"/>
    <w:rsid w:val="00DA5AF5"/>
    <w:rsid w:val="00DB2E2A"/>
    <w:rsid w:val="00DB35E8"/>
    <w:rsid w:val="00DB3655"/>
    <w:rsid w:val="00DB7F07"/>
    <w:rsid w:val="00DC0F06"/>
    <w:rsid w:val="00E07191"/>
    <w:rsid w:val="00E15D80"/>
    <w:rsid w:val="00E30869"/>
    <w:rsid w:val="00E37075"/>
    <w:rsid w:val="00E84F3E"/>
    <w:rsid w:val="00E8740A"/>
    <w:rsid w:val="00E95D11"/>
    <w:rsid w:val="00EA4CA6"/>
    <w:rsid w:val="00F03ADF"/>
    <w:rsid w:val="00F17FBB"/>
    <w:rsid w:val="00F33436"/>
    <w:rsid w:val="00F47C79"/>
    <w:rsid w:val="00F521C0"/>
    <w:rsid w:val="00F5578E"/>
    <w:rsid w:val="00F63FF7"/>
    <w:rsid w:val="00F64D3F"/>
    <w:rsid w:val="00F856CA"/>
    <w:rsid w:val="00F929DF"/>
    <w:rsid w:val="00F92DDC"/>
    <w:rsid w:val="00FA3607"/>
    <w:rsid w:val="00FB1889"/>
    <w:rsid w:val="00FB1B3D"/>
    <w:rsid w:val="00FB5125"/>
    <w:rsid w:val="00FC261F"/>
    <w:rsid w:val="00FC2F13"/>
    <w:rsid w:val="00FF03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F4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F5F42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F52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0CAA"/>
    <w:rPr>
      <w:rFonts w:ascii="Times New Roman" w:hAnsi="Times New Roman" w:cs="Times New Roman"/>
      <w:sz w:val="18"/>
    </w:rPr>
  </w:style>
  <w:style w:type="paragraph" w:styleId="Footer">
    <w:name w:val="footer"/>
    <w:basedOn w:val="Normal"/>
    <w:link w:val="FooterChar"/>
    <w:uiPriority w:val="99"/>
    <w:rsid w:val="004F524F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0CAA"/>
    <w:rPr>
      <w:rFonts w:ascii="Times New Roman" w:hAnsi="Times New Roman" w:cs="Times New Roman"/>
      <w:sz w:val="18"/>
    </w:rPr>
  </w:style>
  <w:style w:type="character" w:styleId="Emphasis">
    <w:name w:val="Emphasis"/>
    <w:basedOn w:val="DefaultParagraphFont"/>
    <w:uiPriority w:val="99"/>
    <w:qFormat/>
    <w:locked/>
    <w:rsid w:val="00664D50"/>
    <w:rPr>
      <w:rFonts w:cs="Times New Roman"/>
      <w:i/>
    </w:rPr>
  </w:style>
  <w:style w:type="table" w:styleId="TableGrid">
    <w:name w:val="Table Grid"/>
    <w:basedOn w:val="TableNormal"/>
    <w:uiPriority w:val="99"/>
    <w:locked/>
    <w:rsid w:val="00503BE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uiPriority w:val="99"/>
    <w:rsid w:val="0082423C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890D3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cpkechengshi@126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100875.com.cn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891</TotalTime>
  <Pages>3</Pages>
  <Words>199</Words>
  <Characters>1135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朱传世</dc:creator>
  <cp:keywords/>
  <dc:description/>
  <cp:lastModifiedBy>User</cp:lastModifiedBy>
  <cp:revision>81</cp:revision>
  <dcterms:created xsi:type="dcterms:W3CDTF">2015-03-16T02:51:00Z</dcterms:created>
  <dcterms:modified xsi:type="dcterms:W3CDTF">2017-01-09T01:29:00Z</dcterms:modified>
</cp:coreProperties>
</file>